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</w:pPr>
      <w:r>
        <w:rPr>
          <w:rFonts w:hint="eastAsia"/>
        </w:rPr>
        <w:t>附件1：译者信息表</w:t>
      </w:r>
    </w:p>
    <w:tbl>
      <w:tblPr>
        <w:tblStyle w:val="6"/>
        <w:tblW w:w="146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84"/>
        <w:gridCol w:w="709"/>
        <w:gridCol w:w="567"/>
        <w:gridCol w:w="425"/>
        <w:gridCol w:w="567"/>
        <w:gridCol w:w="142"/>
        <w:gridCol w:w="3260"/>
        <w:gridCol w:w="5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70" w:type="dxa"/>
          <w:trHeight w:val="5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" w:leftChars="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70" w:type="dxa"/>
          <w:cantSplit/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院系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70" w:type="dxa"/>
          <w:cantSplit/>
          <w:trHeight w:val="50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70" w:type="dxa"/>
          <w:trHeight w:val="5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（个人参赛说明或照片附文字）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5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/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">
    <w:altName w:val="Arial Unicode MS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4FF"/>
    <w:rsid w:val="000D44B4"/>
    <w:rsid w:val="008154FF"/>
    <w:rsid w:val="77304F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6"/>
    <w:basedOn w:val="1"/>
    <w:next w:val="1"/>
    <w:link w:val="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3 Char"/>
    <w:basedOn w:val="5"/>
    <w:link w:val="3"/>
    <w:uiPriority w:val="9"/>
    <w:rPr>
      <w:b/>
      <w:bCs/>
      <w:sz w:val="32"/>
      <w:szCs w:val="32"/>
    </w:rPr>
  </w:style>
  <w:style w:type="character" w:customStyle="1" w:styleId="9">
    <w:name w:val="标题 6 Char"/>
    <w:basedOn w:val="5"/>
    <w:link w:val="4"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Shisu</Company>
  <Pages>11</Pages>
  <Words>1664</Words>
  <Characters>9490</Characters>
  <Lines>79</Lines>
  <Paragraphs>22</Paragraphs>
  <TotalTime>0</TotalTime>
  <ScaleCrop>false</ScaleCrop>
  <LinksUpToDate>false</LinksUpToDate>
  <CharactersWithSpaces>11132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2015-12-02T09:24:00Z</dcterms:created>
  <dc:creator>CA.shisu</dc:creator>
  <cp:lastModifiedBy>lib</cp:lastModifiedBy>
  <dcterms:modified xsi:type="dcterms:W3CDTF">2015-12-14T05:42:18Z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